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Pr="001C4983" w:rsidRDefault="005B0AA4" w:rsidP="005B0AA4">
      <w:pPr>
        <w:spacing w:after="120" w:line="480" w:lineRule="auto"/>
        <w:jc w:val="center"/>
        <w:rPr>
          <w:b/>
          <w:sz w:val="28"/>
          <w:szCs w:val="28"/>
        </w:rPr>
      </w:pPr>
    </w:p>
    <w:p w:rsidR="005B0AA4" w:rsidRPr="001C4983" w:rsidRDefault="00D22FF1" w:rsidP="005B0AA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BC25C602C594B318377905D9C739FA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0AA4" w:rsidRPr="00C84C2B">
            <w:rPr>
              <w:b/>
              <w:sz w:val="28"/>
              <w:szCs w:val="28"/>
            </w:rPr>
            <w:t xml:space="preserve">Sigla do Projeto - </w:t>
          </w:r>
          <w:r w:rsidR="005B0AA4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6747A124B034C1FBD98DB0D3ECB88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0AA4" w:rsidRPr="001C4983" w:rsidRDefault="007F1264" w:rsidP="005B0AA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Dicionário de Dados</w:t>
          </w:r>
        </w:p>
      </w:sdtContent>
    </w:sdt>
    <w:p w:rsidR="005B0AA4" w:rsidRPr="001C4983" w:rsidRDefault="005B0AA4" w:rsidP="005B0AA4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 w:rsidP="005B0AA4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0AA4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B0AA4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</w:tbl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5B0AA4" w:rsidRPr="001C4983" w:rsidRDefault="005B0AA4" w:rsidP="005B0AA4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534E7C" w:rsidRDefault="005B0AA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9622078" w:history="1">
            <w:r w:rsidR="00534E7C" w:rsidRPr="00DF164D">
              <w:rPr>
                <w:rStyle w:val="Hyperlink"/>
              </w:rPr>
              <w:t>1. Introdução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_Toc409622078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79" w:history="1">
            <w:r w:rsidR="00534E7C" w:rsidRPr="00DF164D">
              <w:rPr>
                <w:rStyle w:val="Hyperlink"/>
              </w:rPr>
              <w:t>2. Identificação do Projeto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_Toc409622079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0" w:history="1">
            <w:r w:rsidR="00534E7C" w:rsidRPr="00DF164D">
              <w:rPr>
                <w:rStyle w:val="Hyperlink"/>
              </w:rPr>
              <w:t>3. Dicionário de Dados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_Toc409622080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9622081" w:history="1">
            <w:r w:rsidR="00534E7C" w:rsidRPr="00DF164D">
              <w:rPr>
                <w:rStyle w:val="Hyperlink"/>
              </w:rPr>
              <w:t>3.1. Tabelas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_Toc409622081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4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9622082" w:history="1">
            <w:r w:rsidR="00534E7C" w:rsidRPr="00DF164D">
              <w:rPr>
                <w:rStyle w:val="Hyperlink"/>
              </w:rPr>
              <w:t>3.2. Objetos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_Toc409622082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5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3" w:history="1">
            <w:r w:rsidR="00534E7C" w:rsidRPr="00DF164D">
              <w:rPr>
                <w:rStyle w:val="Hyperlink"/>
              </w:rPr>
              <w:t>4. Anexos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_Toc409622083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4" w:history="1">
            <w:r w:rsidR="00534E7C" w:rsidRPr="00DF164D">
              <w:rPr>
                <w:rStyle w:val="Hyperlink"/>
              </w:rPr>
              <w:t>5. Referências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_Toc409622084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534E7C">
              <w:rPr>
                <w:webHidden/>
              </w:rPr>
              <w:fldChar w:fldCharType="end"/>
            </w:r>
          </w:hyperlink>
        </w:p>
        <w:p w:rsidR="00534E7C" w:rsidRDefault="00D22FF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9622085" w:history="1">
            <w:r w:rsidR="00534E7C" w:rsidRPr="00DF164D">
              <w:rPr>
                <w:rStyle w:val="Hyperlink"/>
              </w:rPr>
              <w:t>6. Aprovações</w:t>
            </w:r>
            <w:r w:rsidR="00534E7C">
              <w:rPr>
                <w:webHidden/>
              </w:rPr>
              <w:tab/>
            </w:r>
            <w:r w:rsidR="00534E7C">
              <w:rPr>
                <w:webHidden/>
              </w:rPr>
              <w:fldChar w:fldCharType="begin"/>
            </w:r>
            <w:r w:rsidR="00534E7C">
              <w:rPr>
                <w:webHidden/>
              </w:rPr>
              <w:instrText xml:space="preserve"> PAGEREF _Toc409622085 \h </w:instrText>
            </w:r>
            <w:r w:rsidR="00534E7C">
              <w:rPr>
                <w:webHidden/>
              </w:rPr>
            </w:r>
            <w:r w:rsidR="00534E7C">
              <w:rPr>
                <w:webHidden/>
              </w:rPr>
              <w:fldChar w:fldCharType="separate"/>
            </w:r>
            <w:r w:rsidR="00534E7C">
              <w:rPr>
                <w:webHidden/>
              </w:rPr>
              <w:t>6</w:t>
            </w:r>
            <w:r w:rsidR="00534E7C">
              <w:rPr>
                <w:webHidden/>
              </w:rPr>
              <w:fldChar w:fldCharType="end"/>
            </w:r>
          </w:hyperlink>
        </w:p>
        <w:p w:rsidR="005B0AA4" w:rsidRDefault="005B0AA4" w:rsidP="005B0AA4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5B0AA4" w:rsidRDefault="00D22FF1" w:rsidP="005B0AA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630494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1264">
            <w:rPr>
              <w:rFonts w:cs="Arial"/>
              <w:bCs/>
              <w:caps w:val="0"/>
              <w:sz w:val="32"/>
              <w:szCs w:val="32"/>
            </w:rPr>
            <w:t>Dicionário de Dados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265960"/>
      <w:bookmarkStart w:id="14" w:name="_Toc104002552"/>
      <w:bookmarkStart w:id="15" w:name="_Toc104087800"/>
      <w:bookmarkStart w:id="16" w:name="_Toc104265961"/>
      <w:bookmarkStart w:id="17" w:name="_Toc104002553"/>
      <w:bookmarkStart w:id="18" w:name="_Toc104087801"/>
      <w:bookmarkStart w:id="19" w:name="_Toc104265963"/>
      <w:bookmarkStart w:id="20" w:name="_Toc104265964"/>
      <w:bookmarkStart w:id="21" w:name="_Toc104002554"/>
      <w:bookmarkStart w:id="22" w:name="_Toc104087802"/>
      <w:bookmarkStart w:id="23" w:name="_Toc104265965"/>
      <w:bookmarkStart w:id="24" w:name="_Toc104265968"/>
      <w:bookmarkStart w:id="25" w:name="_Toc104002555"/>
      <w:bookmarkStart w:id="26" w:name="_Toc104087803"/>
      <w:bookmarkStart w:id="27" w:name="_Toc104265969"/>
      <w:bookmarkStart w:id="28" w:name="_Toc104002566"/>
      <w:bookmarkStart w:id="29" w:name="_Toc104087814"/>
      <w:bookmarkStart w:id="30" w:name="_Toc104265981"/>
      <w:bookmarkStart w:id="31" w:name="_Toc98042876"/>
      <w:bookmarkStart w:id="32" w:name="_Toc98043038"/>
      <w:bookmarkStart w:id="33" w:name="_Toc98043108"/>
      <w:bookmarkStart w:id="34" w:name="_Toc98043179"/>
      <w:bookmarkStart w:id="35" w:name="_Toc98043210"/>
      <w:bookmarkStart w:id="36" w:name="_Toc98043251"/>
      <w:bookmarkStart w:id="37" w:name="_Toc98043460"/>
      <w:bookmarkStart w:id="38" w:name="_Toc98043500"/>
      <w:bookmarkStart w:id="39" w:name="_Toc98043533"/>
      <w:bookmarkStart w:id="40" w:name="_Toc98043562"/>
      <w:bookmarkStart w:id="41" w:name="_Toc98043611"/>
      <w:bookmarkStart w:id="42" w:name="_Toc102790897"/>
      <w:bookmarkStart w:id="43" w:name="_Toc102790927"/>
      <w:bookmarkStart w:id="44" w:name="_Toc102797152"/>
      <w:bookmarkStart w:id="45" w:name="_Toc102797295"/>
      <w:bookmarkStart w:id="46" w:name="_Toc98042878"/>
      <w:bookmarkStart w:id="47" w:name="_Toc98043040"/>
      <w:bookmarkStart w:id="48" w:name="_Toc98043110"/>
      <w:bookmarkStart w:id="49" w:name="_Toc98043181"/>
      <w:bookmarkStart w:id="50" w:name="_Toc98043212"/>
      <w:bookmarkStart w:id="51" w:name="_Toc98043253"/>
      <w:bookmarkStart w:id="52" w:name="_Toc98043462"/>
      <w:bookmarkStart w:id="53" w:name="_Toc98043502"/>
      <w:bookmarkStart w:id="54" w:name="_Toc98043535"/>
      <w:bookmarkStart w:id="55" w:name="_Toc98043564"/>
      <w:bookmarkStart w:id="56" w:name="_Toc98043613"/>
      <w:bookmarkStart w:id="57" w:name="_Toc102790899"/>
      <w:bookmarkStart w:id="58" w:name="_Toc102790929"/>
      <w:bookmarkStart w:id="59" w:name="_Toc102797154"/>
      <w:bookmarkStart w:id="60" w:name="_Toc102797297"/>
      <w:bookmarkStart w:id="61" w:name="_Toc98042883"/>
      <w:bookmarkStart w:id="62" w:name="_Toc98043045"/>
      <w:bookmarkStart w:id="63" w:name="_Toc98043115"/>
      <w:bookmarkStart w:id="64" w:name="_Toc98043186"/>
      <w:bookmarkStart w:id="65" w:name="_Toc98043217"/>
      <w:bookmarkStart w:id="66" w:name="_Toc98043258"/>
      <w:bookmarkStart w:id="67" w:name="_Toc98043467"/>
      <w:bookmarkStart w:id="68" w:name="_Toc98043507"/>
      <w:bookmarkStart w:id="69" w:name="_Toc98043540"/>
      <w:bookmarkStart w:id="70" w:name="_Toc98043569"/>
      <w:bookmarkStart w:id="71" w:name="_Toc98043618"/>
      <w:bookmarkStart w:id="72" w:name="_Toc102790904"/>
      <w:bookmarkStart w:id="73" w:name="_Toc102790934"/>
      <w:bookmarkStart w:id="74" w:name="_Toc102797157"/>
      <w:bookmarkStart w:id="75" w:name="_Toc102797300"/>
      <w:bookmarkStart w:id="76" w:name="_Toc98042885"/>
      <w:bookmarkStart w:id="77" w:name="_Toc98043047"/>
      <w:bookmarkStart w:id="78" w:name="_Toc98043261"/>
      <w:bookmarkStart w:id="79" w:name="_Toc98043470"/>
      <w:bookmarkStart w:id="80" w:name="_Toc98043510"/>
      <w:bookmarkStart w:id="81" w:name="_Toc98043621"/>
      <w:bookmarkStart w:id="82" w:name="_Toc102790907"/>
      <w:bookmarkStart w:id="83" w:name="_Toc102790937"/>
      <w:bookmarkStart w:id="84" w:name="_Toc102797614"/>
      <w:bookmarkStart w:id="85" w:name="_Toc102811246"/>
      <w:bookmarkStart w:id="86" w:name="_Toc102904611"/>
      <w:bookmarkStart w:id="87" w:name="_Toc102904946"/>
      <w:bookmarkStart w:id="88" w:name="_Toc104002567"/>
      <w:bookmarkStart w:id="89" w:name="_Toc104087815"/>
      <w:bookmarkStart w:id="90" w:name="_Toc104265982"/>
      <w:bookmarkStart w:id="91" w:name="_Toc98042886"/>
      <w:bookmarkStart w:id="92" w:name="_Toc98043048"/>
      <w:bookmarkStart w:id="93" w:name="_Toc98043119"/>
      <w:bookmarkStart w:id="94" w:name="_Toc98043190"/>
      <w:bookmarkStart w:id="95" w:name="_Toc98043221"/>
      <w:bookmarkStart w:id="96" w:name="_Toc98043262"/>
      <w:bookmarkStart w:id="97" w:name="_Toc98043471"/>
      <w:bookmarkStart w:id="98" w:name="_Toc98043511"/>
      <w:bookmarkStart w:id="99" w:name="_Toc98043622"/>
      <w:bookmarkStart w:id="100" w:name="_Toc102790908"/>
      <w:bookmarkStart w:id="101" w:name="_Toc102790938"/>
      <w:bookmarkStart w:id="102" w:name="_Toc102797159"/>
      <w:bookmarkStart w:id="103" w:name="_Toc102797302"/>
      <w:bookmarkStart w:id="104" w:name="_Toc102797615"/>
      <w:bookmarkStart w:id="105" w:name="_Toc102811247"/>
      <w:bookmarkStart w:id="106" w:name="_Toc102904612"/>
      <w:bookmarkStart w:id="107" w:name="_Toc102904947"/>
      <w:bookmarkStart w:id="108" w:name="_Toc104002568"/>
      <w:bookmarkStart w:id="109" w:name="_Toc104087816"/>
      <w:bookmarkStart w:id="110" w:name="_Toc104265983"/>
      <w:bookmarkStart w:id="111" w:name="_Toc98043120"/>
      <w:bookmarkStart w:id="112" w:name="_Toc98043191"/>
      <w:bookmarkStart w:id="113" w:name="_Toc98043222"/>
      <w:bookmarkStart w:id="114" w:name="_Toc98043263"/>
      <w:bookmarkStart w:id="115" w:name="_Toc98043472"/>
      <w:bookmarkStart w:id="116" w:name="_Toc98043512"/>
      <w:bookmarkStart w:id="117" w:name="_Toc98043623"/>
      <w:bookmarkStart w:id="118" w:name="_Toc102790909"/>
      <w:bookmarkStart w:id="119" w:name="_Toc102790939"/>
      <w:bookmarkStart w:id="120" w:name="_Toc102797160"/>
      <w:bookmarkStart w:id="121" w:name="_Toc102797303"/>
      <w:bookmarkStart w:id="122" w:name="_Toc102797616"/>
      <w:bookmarkStart w:id="123" w:name="_Toc102811248"/>
      <w:bookmarkStart w:id="124" w:name="_Toc102904613"/>
      <w:bookmarkStart w:id="125" w:name="_Toc102904948"/>
      <w:bookmarkStart w:id="126" w:name="_Toc104002569"/>
      <w:bookmarkStart w:id="127" w:name="_Toc104087817"/>
      <w:bookmarkStart w:id="128" w:name="_Toc104265984"/>
      <w:bookmarkStart w:id="129" w:name="_Toc98043053"/>
      <w:bookmarkStart w:id="130" w:name="_Toc98043123"/>
      <w:bookmarkStart w:id="131" w:name="_Toc98043194"/>
      <w:bookmarkStart w:id="132" w:name="_Toc98043225"/>
      <w:bookmarkStart w:id="133" w:name="_Toc98043266"/>
      <w:bookmarkStart w:id="134" w:name="_Toc102797161"/>
      <w:bookmarkStart w:id="135" w:name="_Toc102797304"/>
      <w:bookmarkStart w:id="136" w:name="_Toc102797617"/>
      <w:bookmarkStart w:id="137" w:name="_Toc102811249"/>
      <w:bookmarkStart w:id="138" w:name="_Toc102904614"/>
      <w:bookmarkStart w:id="139" w:name="_Toc102904949"/>
      <w:bookmarkStart w:id="140" w:name="_Toc104002570"/>
      <w:bookmarkStart w:id="141" w:name="_Toc104087818"/>
      <w:bookmarkStart w:id="142" w:name="_Toc104265985"/>
      <w:bookmarkStart w:id="143" w:name="_Toc98042890"/>
      <w:bookmarkStart w:id="144" w:name="_Toc98043056"/>
      <w:bookmarkStart w:id="145" w:name="_Toc98043126"/>
      <w:bookmarkStart w:id="146" w:name="_Toc98043197"/>
      <w:bookmarkStart w:id="147" w:name="_Toc98043228"/>
      <w:bookmarkStart w:id="148" w:name="_Toc98043269"/>
      <w:bookmarkStart w:id="149" w:name="_Toc98043475"/>
      <w:bookmarkStart w:id="150" w:name="_Toc98043515"/>
      <w:bookmarkStart w:id="151" w:name="_Toc98043626"/>
      <w:bookmarkStart w:id="152" w:name="_Toc102790912"/>
      <w:bookmarkStart w:id="153" w:name="_Toc102790942"/>
      <w:bookmarkStart w:id="154" w:name="_Toc102797162"/>
      <w:bookmarkStart w:id="155" w:name="_Toc102797305"/>
      <w:bookmarkStart w:id="156" w:name="_Toc102797618"/>
      <w:bookmarkStart w:id="157" w:name="_Toc102811250"/>
      <w:bookmarkStart w:id="158" w:name="_Toc102904615"/>
      <w:bookmarkStart w:id="159" w:name="_Toc102904950"/>
      <w:bookmarkStart w:id="160" w:name="_Toc104002571"/>
      <w:bookmarkStart w:id="161" w:name="_Toc104087819"/>
      <w:bookmarkStart w:id="162" w:name="_Toc104265986"/>
      <w:bookmarkStart w:id="163" w:name="_Toc98043627"/>
      <w:bookmarkStart w:id="164" w:name="_Toc102797163"/>
      <w:bookmarkStart w:id="165" w:name="_Toc102797306"/>
      <w:bookmarkStart w:id="166" w:name="_Toc102797619"/>
      <w:bookmarkStart w:id="167" w:name="_Toc102811251"/>
      <w:bookmarkStart w:id="168" w:name="_Toc102904616"/>
      <w:bookmarkStart w:id="169" w:name="_Toc102904951"/>
      <w:bookmarkStart w:id="170" w:name="_Toc104002572"/>
      <w:bookmarkStart w:id="171" w:name="_Toc104087820"/>
      <w:bookmarkStart w:id="172" w:name="_Toc104265987"/>
      <w:bookmarkStart w:id="173" w:name="_Toc98043629"/>
      <w:bookmarkStart w:id="174" w:name="_Toc102797307"/>
      <w:bookmarkStart w:id="175" w:name="_Toc102797620"/>
      <w:bookmarkStart w:id="176" w:name="_Toc102811252"/>
      <w:bookmarkStart w:id="177" w:name="_Toc102904617"/>
      <w:bookmarkStart w:id="178" w:name="_Toc102904952"/>
      <w:bookmarkStart w:id="179" w:name="_Toc104002573"/>
      <w:bookmarkStart w:id="180" w:name="_Toc104087821"/>
      <w:bookmarkStart w:id="181" w:name="_Toc104265988"/>
      <w:bookmarkStart w:id="182" w:name="_Toc98042893"/>
      <w:bookmarkStart w:id="183" w:name="_Toc98043059"/>
      <w:bookmarkStart w:id="184" w:name="_Toc98043129"/>
      <w:bookmarkStart w:id="185" w:name="_Toc98043200"/>
      <w:bookmarkStart w:id="186" w:name="_Toc98043231"/>
      <w:bookmarkStart w:id="187" w:name="_Toc98043272"/>
      <w:bookmarkStart w:id="188" w:name="_Toc98043479"/>
      <w:bookmarkStart w:id="189" w:name="_Toc98043519"/>
      <w:bookmarkStart w:id="190" w:name="_Toc98043542"/>
      <w:bookmarkStart w:id="191" w:name="_Toc98043630"/>
      <w:bookmarkStart w:id="192" w:name="_Toc102790916"/>
      <w:bookmarkStart w:id="193" w:name="_Toc102790946"/>
      <w:bookmarkStart w:id="194" w:name="_Toc102797165"/>
      <w:bookmarkStart w:id="195" w:name="_Toc102797308"/>
      <w:bookmarkStart w:id="196" w:name="_Toc102797621"/>
      <w:bookmarkStart w:id="197" w:name="_Toc102811253"/>
      <w:bookmarkStart w:id="198" w:name="_Toc102904618"/>
      <w:bookmarkStart w:id="199" w:name="_Toc102904953"/>
      <w:bookmarkStart w:id="200" w:name="_Toc104002574"/>
      <w:bookmarkStart w:id="201" w:name="_Toc104087822"/>
      <w:bookmarkStart w:id="202" w:name="_Toc104265989"/>
      <w:bookmarkStart w:id="203" w:name="_Toc104002575"/>
      <w:bookmarkStart w:id="204" w:name="_Toc104087823"/>
      <w:bookmarkStart w:id="205" w:name="_Toc104265990"/>
      <w:bookmarkStart w:id="206" w:name="_Toc98043632"/>
      <w:bookmarkStart w:id="207" w:name="_Toc102790918"/>
      <w:bookmarkStart w:id="208" w:name="_Toc102790948"/>
      <w:bookmarkStart w:id="209" w:name="_Toc102797168"/>
      <w:bookmarkStart w:id="210" w:name="_Toc98043633"/>
      <w:bookmarkStart w:id="211" w:name="_Toc98043635"/>
      <w:bookmarkStart w:id="212" w:name="_Toc102797171"/>
      <w:bookmarkStart w:id="213" w:name="_Toc102797311"/>
      <w:bookmarkStart w:id="214" w:name="_Toc102797624"/>
      <w:bookmarkStart w:id="215" w:name="_Toc102811256"/>
      <w:bookmarkStart w:id="216" w:name="_Toc102904621"/>
      <w:bookmarkStart w:id="217" w:name="_Toc102904956"/>
      <w:bookmarkStart w:id="218" w:name="_Toc104002577"/>
      <w:bookmarkStart w:id="219" w:name="_Toc104087825"/>
      <w:bookmarkStart w:id="220" w:name="_Toc104265992"/>
      <w:bookmarkStart w:id="221" w:name="_Toc104002582"/>
      <w:bookmarkStart w:id="222" w:name="_Toc104087830"/>
      <w:bookmarkStart w:id="223" w:name="_Toc104265997"/>
      <w:bookmarkStart w:id="224" w:name="_Toc98042897"/>
      <w:bookmarkStart w:id="225" w:name="_Toc98043063"/>
      <w:bookmarkStart w:id="226" w:name="_Toc98043133"/>
      <w:bookmarkStart w:id="227" w:name="_Toc98043205"/>
      <w:bookmarkStart w:id="228" w:name="_Toc98043236"/>
      <w:bookmarkStart w:id="229" w:name="_Toc98043277"/>
      <w:bookmarkStart w:id="230" w:name="_Toc98043484"/>
      <w:bookmarkStart w:id="231" w:name="_Toc98043524"/>
      <w:bookmarkStart w:id="232" w:name="_Toc98043547"/>
      <w:bookmarkStart w:id="233" w:name="_Toc98043571"/>
      <w:bookmarkStart w:id="234" w:name="_Toc98043636"/>
      <w:bookmarkStart w:id="235" w:name="_Toc102790922"/>
      <w:bookmarkStart w:id="236" w:name="_Toc102790952"/>
      <w:bookmarkStart w:id="237" w:name="_Toc102797175"/>
      <w:bookmarkStart w:id="238" w:name="_Toc102797315"/>
      <w:bookmarkStart w:id="239" w:name="_Toc102797628"/>
      <w:bookmarkStart w:id="240" w:name="_Toc102811260"/>
      <w:bookmarkStart w:id="241" w:name="_Toc102904625"/>
      <w:bookmarkStart w:id="242" w:name="_Toc102904960"/>
      <w:bookmarkStart w:id="243" w:name="_Toc104002583"/>
      <w:bookmarkStart w:id="244" w:name="_Toc456598586"/>
      <w:bookmarkStart w:id="245" w:name="_Toc18206175"/>
      <w:bookmarkStart w:id="246" w:name="_Toc361837823"/>
      <w:bookmarkStart w:id="247" w:name="_Toc4096220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Pr="0092187E">
        <w:rPr>
          <w:bCs/>
          <w:caps w:val="0"/>
          <w:szCs w:val="24"/>
        </w:rPr>
        <w:t>Introdução</w:t>
      </w:r>
      <w:bookmarkEnd w:id="244"/>
      <w:bookmarkEnd w:id="245"/>
      <w:bookmarkEnd w:id="246"/>
      <w:bookmarkEnd w:id="247"/>
    </w:p>
    <w:p w:rsidR="007F1264" w:rsidRPr="007F1264" w:rsidRDefault="007F1264" w:rsidP="007F126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bookmarkStart w:id="248" w:name="_Toc456598588"/>
      <w:r w:rsidRPr="007F1264">
        <w:rPr>
          <w:rFonts w:eastAsia="Times New Roman" w:cs="Arial"/>
          <w:sz w:val="20"/>
          <w:lang w:val="pt-BR" w:eastAsia="en-US"/>
        </w:rPr>
        <w:t>O Dicionário de Dados objetiva descrever, negocial e conceitualmente, cada uma das entidades identificadas no Modelo Conceitual de Dados, permitindo melhor entendimento do negócio e das entidades (dados) necessárias à solução.</w:t>
      </w:r>
      <w:r>
        <w:rPr>
          <w:rFonts w:eastAsia="Times New Roman" w:cs="Arial"/>
          <w:sz w:val="20"/>
          <w:lang w:val="pt-BR" w:eastAsia="en-US"/>
        </w:rPr>
        <w:t xml:space="preserve"> Este documento também </w:t>
      </w:r>
      <w:r w:rsidRPr="007F1264">
        <w:rPr>
          <w:rFonts w:eastAsia="Times New Roman" w:cs="Arial"/>
          <w:sz w:val="20"/>
          <w:lang w:val="pt-BR" w:eastAsia="en-US"/>
        </w:rPr>
        <w:t>permite que os analistas obtenham informações sobre todos os objetos do modelo de forma textual, contendo explicações por vezes difíceis de incluir no diagrama. É válido lembrar que o objetivo do documento é ser claro e consistente.</w:t>
      </w:r>
    </w:p>
    <w:p w:rsidR="005B0AA4" w:rsidRPr="005B0AA4" w:rsidRDefault="005B0AA4" w:rsidP="005B0AA4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49" w:name="_Toc400976697"/>
      <w:bookmarkStart w:id="250" w:name="_Toc409622079"/>
      <w:r w:rsidRPr="001C4983">
        <w:rPr>
          <w:bCs/>
          <w:caps w:val="0"/>
          <w:szCs w:val="24"/>
        </w:rPr>
        <w:t>Identificação do Projeto</w:t>
      </w:r>
      <w:bookmarkEnd w:id="249"/>
      <w:bookmarkEnd w:id="250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Pr="00291FEC" w:rsidRDefault="005B0AA4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6B1C17" w:rsidRDefault="007F1264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1" w:name="_Toc409622080"/>
      <w:bookmarkEnd w:id="248"/>
      <w:r>
        <w:rPr>
          <w:bCs/>
          <w:caps w:val="0"/>
          <w:szCs w:val="24"/>
        </w:rPr>
        <w:t>Dicionário de Dados</w:t>
      </w:r>
      <w:bookmarkEnd w:id="251"/>
      <w:r w:rsidR="006B1C17" w:rsidRPr="0092187E">
        <w:rPr>
          <w:bCs/>
          <w:caps w:val="0"/>
          <w:szCs w:val="24"/>
        </w:rPr>
        <w:t xml:space="preserve"> </w:t>
      </w:r>
    </w:p>
    <w:p w:rsidR="007F1264" w:rsidRPr="007F1264" w:rsidRDefault="007F1264" w:rsidP="007F1264">
      <w:pPr>
        <w:pStyle w:val="Ttulo2"/>
      </w:pPr>
      <w:bookmarkStart w:id="252" w:name="_Toc409622081"/>
      <w:r>
        <w:t>Tabelas</w:t>
      </w:r>
      <w:bookmarkEnd w:id="25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4"/>
        <w:gridCol w:w="6913"/>
      </w:tblGrid>
      <w:tr w:rsidR="007F1264" w:rsidRPr="009340B9" w:rsidTr="007F12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F1264" w:rsidRPr="00FF1C67" w:rsidRDefault="007F1264" w:rsidP="00EE3300">
            <w:pPr>
              <w:rPr>
                <w:b/>
                <w:lang w:val="en-US"/>
              </w:rPr>
            </w:pPr>
            <w:bookmarkStart w:id="253" w:name="_Toc18206182"/>
            <w:bookmarkStart w:id="254" w:name="_Toc361837830"/>
            <w:r w:rsidRPr="00FF1C67">
              <w:rPr>
                <w:b/>
                <w:lang w:val="en-US"/>
              </w:rPr>
              <w:t>Nome da Tabela</w:t>
            </w:r>
          </w:p>
        </w:tc>
        <w:tc>
          <w:tcPr>
            <w:tcW w:w="6913" w:type="dxa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&lt;Informar o Nome da Tabela&gt;</w:t>
            </w:r>
          </w:p>
        </w:tc>
      </w:tr>
      <w:tr w:rsidR="007F1264" w:rsidRPr="009340B9" w:rsidTr="007F12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F1264" w:rsidRPr="00FF1C67" w:rsidRDefault="007F1264" w:rsidP="00EE3300">
            <w:pPr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Descrição da Tabela</w:t>
            </w:r>
          </w:p>
        </w:tc>
        <w:tc>
          <w:tcPr>
            <w:tcW w:w="6913" w:type="dxa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&lt;Descrever o que é a entidade, o que faz a entidade, para que serve a entidade, o que engloba a categoria de elementos que compõem a entidade, o que está excluído dessa categoria, quando alguém ou algo passa a ser, ou deixa de ser, um elemento dessa entidade, e se a permanência nessa categoria é imutável. Deve ficar claro o que é a entidade representada na tabela e não o que esta tem com finalidade armazenar os dados da entidade&gt;.</w:t>
            </w:r>
          </w:p>
        </w:tc>
      </w:tr>
    </w:tbl>
    <w:p w:rsidR="007F1264" w:rsidRDefault="007F1264" w:rsidP="007F1264"/>
    <w:p w:rsidR="007F1264" w:rsidRPr="00425D89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2"/>
        <w:gridCol w:w="1974"/>
        <w:gridCol w:w="1700"/>
        <w:gridCol w:w="1700"/>
        <w:gridCol w:w="1856"/>
        <w:gridCol w:w="1275"/>
      </w:tblGrid>
      <w:tr w:rsidR="007F1264" w:rsidRPr="009340B9" w:rsidTr="007F1264">
        <w:tc>
          <w:tcPr>
            <w:tcW w:w="9747" w:type="dxa"/>
            <w:gridSpan w:val="6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Colunas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</w:t>
            </w:r>
          </w:p>
        </w:tc>
        <w:tc>
          <w:tcPr>
            <w:tcW w:w="1974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Chave Primária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Chave Estrangeira</w:t>
            </w:r>
          </w:p>
        </w:tc>
        <w:tc>
          <w:tcPr>
            <w:tcW w:w="1856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Obrigatoriedade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7F1264" w:rsidRPr="00FF1C67" w:rsidRDefault="007F1264" w:rsidP="00EE3300">
            <w:pPr>
              <w:jc w:val="center"/>
              <w:rPr>
                <w:b/>
                <w:lang w:val="en-US"/>
              </w:rPr>
            </w:pPr>
            <w:r w:rsidRPr="00FF1C67">
              <w:rPr>
                <w:b/>
                <w:lang w:val="en-US"/>
              </w:rPr>
              <w:t>Tipo da Coluna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  <w:szCs w:val="16"/>
                <w:lang w:val="en-US"/>
              </w:rPr>
            </w:pPr>
            <w:r w:rsidRPr="007F1264">
              <w:rPr>
                <w:i/>
                <w:color w:val="8DB3E2"/>
                <w:szCs w:val="16"/>
              </w:rPr>
              <w:t>&lt;Número Sequencial&gt;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 xml:space="preserve">&lt; Informar </w:t>
            </w:r>
            <w:r w:rsidRPr="007F1264">
              <w:rPr>
                <w:b/>
                <w:i/>
                <w:color w:val="8DB3E2"/>
              </w:rPr>
              <w:t>P</w:t>
            </w:r>
            <w:r w:rsidRPr="007F1264">
              <w:rPr>
                <w:i/>
                <w:color w:val="8DB3E2"/>
                <w:szCs w:val="16"/>
              </w:rPr>
              <w:t xml:space="preserve"> quando for PK&gt;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 xml:space="preserve">&lt;Informar </w:t>
            </w:r>
            <w:r w:rsidRPr="007F1264">
              <w:rPr>
                <w:b/>
                <w:i/>
                <w:color w:val="8DB3E2"/>
              </w:rPr>
              <w:t>F</w:t>
            </w:r>
            <w:r w:rsidRPr="007F1264">
              <w:rPr>
                <w:i/>
                <w:color w:val="8DB3E2"/>
                <w:szCs w:val="16"/>
              </w:rPr>
              <w:t xml:space="preserve"> quando for FK&gt;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center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 xml:space="preserve">&lt;Informar </w:t>
            </w:r>
            <w:r w:rsidRPr="007F1264">
              <w:rPr>
                <w:b/>
                <w:i/>
                <w:color w:val="8DB3E2"/>
              </w:rPr>
              <w:t>Y</w:t>
            </w:r>
            <w:r w:rsidRPr="007F1264">
              <w:rPr>
                <w:b/>
                <w:i/>
                <w:color w:val="8DB3E2"/>
                <w:szCs w:val="16"/>
              </w:rPr>
              <w:t xml:space="preserve"> </w:t>
            </w:r>
            <w:r w:rsidRPr="007F1264">
              <w:rPr>
                <w:i/>
                <w:color w:val="8DB3E2"/>
                <w:szCs w:val="16"/>
              </w:rPr>
              <w:t>quando o campo for obrigatório&gt;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tipo e tamanho do campo&gt;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FF1C67" w:rsidRDefault="007F1264" w:rsidP="00EE3300"/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1264" w:rsidRPr="00FF1C67" w:rsidRDefault="007F1264" w:rsidP="00EE3300"/>
        </w:tc>
      </w:tr>
    </w:tbl>
    <w:p w:rsidR="007F1264" w:rsidRPr="00FF1C67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23"/>
        <w:gridCol w:w="2276"/>
        <w:gridCol w:w="6148"/>
      </w:tblGrid>
      <w:tr w:rsidR="007F1264" w:rsidRPr="009340B9" w:rsidTr="007F1264">
        <w:tc>
          <w:tcPr>
            <w:tcW w:w="9747" w:type="dxa"/>
            <w:gridSpan w:val="3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Comentários das Colunas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</w:t>
            </w:r>
          </w:p>
        </w:tc>
        <w:tc>
          <w:tcPr>
            <w:tcW w:w="2292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6213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Descrição da Coluna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right"/>
              <w:rPr>
                <w:i/>
                <w:lang w:val="en-US"/>
              </w:rPr>
            </w:pPr>
            <w:r w:rsidRPr="007F1264">
              <w:rPr>
                <w:i/>
                <w:color w:val="8DB3E2"/>
                <w:szCs w:val="16"/>
              </w:rPr>
              <w:t>&lt;Número Sequencial&gt;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7F1264" w:rsidRPr="007F1264" w:rsidRDefault="007F1264" w:rsidP="00EE3300">
            <w:pPr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&lt;descrever a finalidade do campo&gt;</w:t>
            </w:r>
          </w:p>
        </w:tc>
      </w:tr>
      <w:tr w:rsidR="007F1264" w:rsidRPr="009340B9" w:rsidTr="007F1264">
        <w:tc>
          <w:tcPr>
            <w:tcW w:w="1242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right"/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6213" w:type="dxa"/>
            <w:shd w:val="clear" w:color="auto" w:fill="auto"/>
            <w:vAlign w:val="center"/>
          </w:tcPr>
          <w:p w:rsidR="007F1264" w:rsidRPr="00425D89" w:rsidRDefault="007F1264" w:rsidP="00EE3300"/>
        </w:tc>
      </w:tr>
    </w:tbl>
    <w:p w:rsidR="007F1264" w:rsidRPr="00425D89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3"/>
        <w:gridCol w:w="2815"/>
        <w:gridCol w:w="2929"/>
      </w:tblGrid>
      <w:tr w:rsidR="007F1264" w:rsidRPr="009340B9" w:rsidTr="007F1264">
        <w:tc>
          <w:tcPr>
            <w:tcW w:w="9747" w:type="dxa"/>
            <w:gridSpan w:val="3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Índices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do Índice</w:t>
            </w:r>
          </w:p>
        </w:tc>
        <w:tc>
          <w:tcPr>
            <w:tcW w:w="2815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  <w:tc>
          <w:tcPr>
            <w:tcW w:w="2929" w:type="dxa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Ordem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índice&gt;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a ordem de classificação&gt;</w:t>
            </w:r>
          </w:p>
        </w:tc>
      </w:tr>
      <w:tr w:rsidR="007F1264" w:rsidRPr="009340B9" w:rsidTr="007F1264">
        <w:tc>
          <w:tcPr>
            <w:tcW w:w="4003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2815" w:type="dxa"/>
            <w:shd w:val="clear" w:color="auto" w:fill="auto"/>
            <w:vAlign w:val="center"/>
          </w:tcPr>
          <w:p w:rsidR="007F1264" w:rsidRPr="00FF1C67" w:rsidRDefault="007F1264" w:rsidP="00EE3300"/>
        </w:tc>
        <w:tc>
          <w:tcPr>
            <w:tcW w:w="2929" w:type="dxa"/>
            <w:shd w:val="clear" w:color="auto" w:fill="auto"/>
            <w:vAlign w:val="center"/>
          </w:tcPr>
          <w:p w:rsidR="007F1264" w:rsidRPr="00FF1C67" w:rsidRDefault="007F1264" w:rsidP="00EE3300">
            <w:pPr>
              <w:jc w:val="center"/>
            </w:pPr>
          </w:p>
        </w:tc>
      </w:tr>
    </w:tbl>
    <w:p w:rsidR="007F1264" w:rsidRPr="00FF1C67" w:rsidRDefault="007F1264" w:rsidP="007F12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8"/>
        <w:gridCol w:w="298"/>
        <w:gridCol w:w="918"/>
        <w:gridCol w:w="242"/>
        <w:gridCol w:w="2533"/>
        <w:gridCol w:w="333"/>
        <w:gridCol w:w="1566"/>
        <w:gridCol w:w="2789"/>
      </w:tblGrid>
      <w:tr w:rsidR="007F1264" w:rsidRPr="009340B9" w:rsidTr="007F1264">
        <w:tc>
          <w:tcPr>
            <w:tcW w:w="9747" w:type="dxa"/>
            <w:gridSpan w:val="8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Constraints</w:t>
            </w:r>
          </w:p>
        </w:tc>
      </w:tr>
      <w:tr w:rsidR="007F1264" w:rsidRPr="009340B9" w:rsidTr="007F1264">
        <w:trPr>
          <w:trHeight w:val="346"/>
        </w:trPr>
        <w:tc>
          <w:tcPr>
            <w:tcW w:w="1343" w:type="dxa"/>
            <w:gridSpan w:val="2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Tipo</w:t>
            </w:r>
          </w:p>
        </w:tc>
        <w:tc>
          <w:tcPr>
            <w:tcW w:w="3978" w:type="dxa"/>
            <w:gridSpan w:val="4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Coluna / Nome da Constraint</w:t>
            </w:r>
          </w:p>
        </w:tc>
        <w:tc>
          <w:tcPr>
            <w:tcW w:w="4426" w:type="dxa"/>
            <w:gridSpan w:val="2"/>
            <w:shd w:val="clear" w:color="auto" w:fill="A6A6A6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Detalhamento</w:t>
            </w:r>
          </w:p>
        </w:tc>
      </w:tr>
      <w:tr w:rsidR="007F1264" w:rsidRPr="009340B9" w:rsidTr="007F1264"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64" w:rsidRPr="009340B9" w:rsidRDefault="007F1264" w:rsidP="00EE3300">
            <w:pPr>
              <w:rPr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41"/>
              <w:gridCol w:w="1888"/>
            </w:tblGrid>
            <w:tr w:rsidR="007F1264" w:rsidRPr="009340B9" w:rsidTr="00EE3300">
              <w:tc>
                <w:tcPr>
                  <w:tcW w:w="2000" w:type="dxa"/>
                  <w:gridSpan w:val="2"/>
                  <w:tcBorders>
                    <w:bottom w:val="single" w:sz="4" w:space="0" w:color="auto"/>
                  </w:tcBorders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Check Constraint</w:t>
                  </w:r>
                </w:p>
              </w:tc>
            </w:tr>
            <w:tr w:rsidR="007F1264" w:rsidRPr="009340B9" w:rsidTr="00EE3300">
              <w:tc>
                <w:tcPr>
                  <w:tcW w:w="2904" w:type="dxa"/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Text</w:t>
                  </w:r>
                </w:p>
              </w:tc>
              <w:tc>
                <w:tcPr>
                  <w:tcW w:w="2383" w:type="dxa"/>
                  <w:shd w:val="clear" w:color="auto" w:fill="A6A6A6"/>
                </w:tcPr>
                <w:p w:rsidR="007F1264" w:rsidRPr="009340B9" w:rsidRDefault="007F1264" w:rsidP="00EE3300">
                  <w:pPr>
                    <w:jc w:val="center"/>
                    <w:rPr>
                      <w:b/>
                      <w:lang w:val="en-US"/>
                    </w:rPr>
                  </w:pPr>
                  <w:r w:rsidRPr="009340B9">
                    <w:rPr>
                      <w:b/>
                      <w:lang w:val="en-US"/>
                    </w:rPr>
                    <w:t>DB Type</w:t>
                  </w:r>
                </w:p>
              </w:tc>
            </w:tr>
            <w:tr w:rsidR="007F1264" w:rsidRPr="009340B9" w:rsidTr="00EE3300">
              <w:tc>
                <w:tcPr>
                  <w:tcW w:w="2497" w:type="dxa"/>
                  <w:shd w:val="clear" w:color="auto" w:fill="auto"/>
                </w:tcPr>
                <w:p w:rsidR="007F1264" w:rsidRDefault="007F1264" w:rsidP="00EE3300">
                  <w:pPr>
                    <w:rPr>
                      <w:lang w:val="en-US"/>
                    </w:rPr>
                  </w:pPr>
                </w:p>
                <w:p w:rsidR="007F1264" w:rsidRPr="009340B9" w:rsidRDefault="007F1264" w:rsidP="00EE330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383" w:type="dxa"/>
                  <w:shd w:val="clear" w:color="auto" w:fill="auto"/>
                </w:tcPr>
                <w:p w:rsidR="007F1264" w:rsidRPr="009340B9" w:rsidRDefault="007F1264" w:rsidP="00EE3300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7F1264" w:rsidRPr="009340B9" w:rsidRDefault="007F1264" w:rsidP="00EE3300">
            <w:pPr>
              <w:rPr>
                <w:lang w:val="en-US"/>
              </w:rPr>
            </w:pPr>
          </w:p>
          <w:p w:rsidR="007F1264" w:rsidRPr="009340B9" w:rsidRDefault="007F1264" w:rsidP="00EE3300">
            <w:pPr>
              <w:rPr>
                <w:lang w:val="en-US"/>
              </w:rPr>
            </w:pPr>
          </w:p>
        </w:tc>
      </w:tr>
      <w:tr w:rsidR="007F1264" w:rsidRPr="009340B9" w:rsidTr="007F1264">
        <w:tc>
          <w:tcPr>
            <w:tcW w:w="9747" w:type="dxa"/>
            <w:gridSpan w:val="8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Constraints</w:t>
            </w:r>
          </w:p>
        </w:tc>
      </w:tr>
      <w:tr w:rsidR="007F1264" w:rsidRPr="009340B9" w:rsidTr="007F1264">
        <w:trPr>
          <w:trHeight w:val="346"/>
        </w:trPr>
        <w:tc>
          <w:tcPr>
            <w:tcW w:w="1087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Tipo</w:t>
            </w:r>
          </w:p>
        </w:tc>
        <w:tc>
          <w:tcPr>
            <w:tcW w:w="1056" w:type="dxa"/>
            <w:gridSpan w:val="2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Coluna / Nome da Constraint</w:t>
            </w:r>
          </w:p>
        </w:tc>
        <w:tc>
          <w:tcPr>
            <w:tcW w:w="7604" w:type="dxa"/>
            <w:gridSpan w:val="5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Detalhamento</w:t>
            </w:r>
          </w:p>
        </w:tc>
      </w:tr>
      <w:tr w:rsidR="007F1264" w:rsidRPr="009340B9" w:rsidTr="007F1264">
        <w:trPr>
          <w:trHeight w:val="235"/>
        </w:trPr>
        <w:tc>
          <w:tcPr>
            <w:tcW w:w="9747" w:type="dxa"/>
            <w:gridSpan w:val="8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Chaves Estrangeiras</w:t>
            </w:r>
          </w:p>
        </w:tc>
      </w:tr>
      <w:tr w:rsidR="007F1264" w:rsidRPr="009340B9" w:rsidTr="007F1264">
        <w:trPr>
          <w:trHeight w:val="250"/>
        </w:trPr>
        <w:tc>
          <w:tcPr>
            <w:tcW w:w="2396" w:type="dxa"/>
            <w:gridSpan w:val="4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Name</w:t>
            </w:r>
          </w:p>
        </w:tc>
        <w:tc>
          <w:tcPr>
            <w:tcW w:w="2592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Tabela de Referência</w:t>
            </w:r>
          </w:p>
        </w:tc>
        <w:tc>
          <w:tcPr>
            <w:tcW w:w="1905" w:type="dxa"/>
            <w:gridSpan w:val="2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Obrigatoriedade</w:t>
            </w:r>
          </w:p>
        </w:tc>
        <w:tc>
          <w:tcPr>
            <w:tcW w:w="2854" w:type="dxa"/>
            <w:shd w:val="clear" w:color="auto" w:fill="BFBFBF"/>
            <w:vAlign w:val="center"/>
          </w:tcPr>
          <w:p w:rsidR="007F1264" w:rsidRPr="009340B9" w:rsidRDefault="007F1264" w:rsidP="00EE3300">
            <w:pPr>
              <w:jc w:val="center"/>
              <w:rPr>
                <w:b/>
                <w:lang w:val="en-US"/>
              </w:rPr>
            </w:pPr>
            <w:r w:rsidRPr="009340B9">
              <w:rPr>
                <w:b/>
                <w:lang w:val="en-US"/>
              </w:rPr>
              <w:t>Nome da Coluna</w:t>
            </w:r>
          </w:p>
        </w:tc>
      </w:tr>
      <w:tr w:rsidR="007F1264" w:rsidRPr="009340B9" w:rsidTr="007F1264">
        <w:tc>
          <w:tcPr>
            <w:tcW w:w="2396" w:type="dxa"/>
            <w:gridSpan w:val="4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da chave estrangeira&gt;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o nome da tabela de referência&gt;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</w:rPr>
            </w:pPr>
            <w:r w:rsidRPr="007F1264">
              <w:rPr>
                <w:i/>
                <w:color w:val="8DB3E2"/>
                <w:szCs w:val="16"/>
              </w:rPr>
              <w:t>&lt;informar Y quando for obrigatório&gt;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F1264" w:rsidRPr="007F1264" w:rsidRDefault="007F1264" w:rsidP="00EE3300">
            <w:pPr>
              <w:jc w:val="left"/>
              <w:rPr>
                <w:i/>
                <w:color w:val="8DB3E2"/>
                <w:szCs w:val="16"/>
              </w:rPr>
            </w:pPr>
            <w:r w:rsidRPr="007F1264">
              <w:rPr>
                <w:i/>
                <w:color w:val="8DB3E2"/>
                <w:szCs w:val="16"/>
              </w:rPr>
              <w:t>&lt;informar o nome do campo&gt;</w:t>
            </w:r>
          </w:p>
        </w:tc>
      </w:tr>
      <w:tr w:rsidR="007F1264" w:rsidRPr="009340B9" w:rsidTr="007F1264">
        <w:tc>
          <w:tcPr>
            <w:tcW w:w="2396" w:type="dxa"/>
            <w:gridSpan w:val="4"/>
            <w:shd w:val="clear" w:color="auto" w:fill="auto"/>
            <w:vAlign w:val="center"/>
          </w:tcPr>
          <w:p w:rsidR="007F1264" w:rsidRPr="008E1A32" w:rsidRDefault="007F1264" w:rsidP="00EE3300"/>
        </w:tc>
        <w:tc>
          <w:tcPr>
            <w:tcW w:w="2592" w:type="dxa"/>
            <w:shd w:val="clear" w:color="auto" w:fill="auto"/>
            <w:vAlign w:val="center"/>
          </w:tcPr>
          <w:p w:rsidR="007F1264" w:rsidRPr="008E1A32" w:rsidRDefault="007F1264" w:rsidP="00EE3300"/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7F1264" w:rsidRPr="008E1A32" w:rsidRDefault="007F1264" w:rsidP="00EE3300">
            <w:pPr>
              <w:jc w:val="center"/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F1264" w:rsidRPr="008E1A32" w:rsidRDefault="007F1264" w:rsidP="00EE3300"/>
        </w:tc>
      </w:tr>
    </w:tbl>
    <w:p w:rsidR="007F1264" w:rsidRDefault="007F1264" w:rsidP="007F1264"/>
    <w:p w:rsidR="007F1264" w:rsidRDefault="007F1264" w:rsidP="007F1264">
      <w:pPr>
        <w:pStyle w:val="Ttulo2"/>
      </w:pPr>
      <w:bookmarkStart w:id="255" w:name="_Toc409622082"/>
      <w:r>
        <w:t>Objetos</w:t>
      </w:r>
      <w:bookmarkEnd w:id="255"/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4851"/>
      </w:tblGrid>
      <w:tr w:rsidR="007F1264" w:rsidRPr="007F1264" w:rsidTr="007F1264">
        <w:trPr>
          <w:trHeight w:val="278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7F1264">
              <w:rPr>
                <w:b/>
                <w:lang w:val="en-US"/>
              </w:rPr>
              <w:t>Dicionarização de OBJETOS:</w:t>
            </w:r>
            <w:r w:rsidRPr="007F1264">
              <w:rPr>
                <w:b/>
              </w:rPr>
              <w:t xml:space="preserve"> </w:t>
            </w:r>
            <w:r w:rsidRPr="007F1264">
              <w:rPr>
                <w:i/>
                <w:color w:val="1F497D"/>
              </w:rPr>
              <w:t>&lt;Os Objetos podem ser: Procedure, Functon, Package, Sequences, Object Types ou VIEW Materializada&gt;.</w:t>
            </w:r>
          </w:p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r w:rsidRPr="007F1264">
              <w:rPr>
                <w:b/>
                <w:bCs/>
              </w:rPr>
              <w:t>Nome do Objeto:</w:t>
            </w:r>
            <w:r w:rsidRPr="007F1264">
              <w:t xml:space="preserve"> </w:t>
            </w:r>
            <w:r w:rsidRPr="007F1264">
              <w:rPr>
                <w:i/>
                <w:color w:val="8DB3E2"/>
              </w:rPr>
              <w:t>&lt;Informar o nome do Objeto&gt;</w:t>
            </w:r>
          </w:p>
        </w:tc>
      </w:tr>
      <w:tr w:rsidR="007F1264" w:rsidRPr="007F1264" w:rsidTr="007F1264">
        <w:trPr>
          <w:trHeight w:val="278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lang w:val="en-US"/>
              </w:rPr>
              <w:t>Data da Criação do Objeto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r w:rsidRPr="007F1264">
              <w:rPr>
                <w:b/>
                <w:bCs/>
              </w:rPr>
              <w:t>Data da Criação</w:t>
            </w:r>
            <w:r w:rsidRPr="007F1264">
              <w:t xml:space="preserve">: </w:t>
            </w:r>
            <w:r w:rsidRPr="007F1264">
              <w:rPr>
                <w:i/>
                <w:color w:val="8DB3E2"/>
              </w:rPr>
              <w:t>&lt;Informar a data da criação do objeto 99.99.9999&gt;.</w:t>
            </w:r>
          </w:p>
        </w:tc>
      </w:tr>
      <w:tr w:rsidR="007F1264" w:rsidRPr="007F1264" w:rsidTr="007F1264">
        <w:trPr>
          <w:trHeight w:val="542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lang w:val="en-US"/>
              </w:rPr>
              <w:t>Responsável pela Criação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  <w:bCs/>
              </w:rPr>
              <w:t>Responsável Criação</w:t>
            </w:r>
            <w:r w:rsidRPr="007F1264">
              <w:t xml:space="preserve">: </w:t>
            </w:r>
            <w:r w:rsidRPr="007F1264">
              <w:rPr>
                <w:i/>
                <w:color w:val="8DB3E2"/>
              </w:rPr>
              <w:t>&lt;Informar o nome do responsável pela criação do objeto&gt;.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Tipo de Objeto: Forma de Atualização e      Período de Atualização</w:t>
            </w:r>
            <w:r w:rsidRPr="007F1264">
              <w:t xml:space="preserve"> 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color w:val="8DB3E2"/>
              </w:rPr>
            </w:pPr>
            <w:r w:rsidRPr="007F1264">
              <w:rPr>
                <w:b/>
              </w:rPr>
              <w:t>Tipo de Objeto</w:t>
            </w:r>
            <w:r w:rsidRPr="007F1264">
              <w:rPr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  <w:r w:rsidRPr="007F1264">
              <w:rPr>
                <w:i/>
                <w:color w:val="8DB3E2"/>
              </w:rPr>
              <w:t>&lt;Informar o tipo de objeto e descrever a forma de atualização e o período de atualização e ou execução do objeto&gt;.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lastRenderedPageBreak/>
              <w:t>Descrição de Funcionalidade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Descrição de Funcionalidade: </w:t>
            </w:r>
            <w:r w:rsidRPr="007F1264">
              <w:rPr>
                <w:i/>
                <w:color w:val="8DB3E2"/>
              </w:rPr>
              <w:t>&lt;Descrever as funcionalidades&gt;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Data da Última Alteração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Data Última Alteração: </w:t>
            </w:r>
            <w:r w:rsidRPr="007F1264">
              <w:rPr>
                <w:i/>
                <w:color w:val="8DB3E2"/>
              </w:rPr>
              <w:t>&lt;Informar a data da última alteração realizada&gt;</w:t>
            </w:r>
          </w:p>
        </w:tc>
      </w:tr>
      <w:tr w:rsidR="007F1264" w:rsidRPr="007F1264" w:rsidTr="007F1264">
        <w:trPr>
          <w:trHeight w:val="821"/>
        </w:trPr>
        <w:tc>
          <w:tcPr>
            <w:tcW w:w="2367" w:type="pct"/>
            <w:tcBorders>
              <w:left w:val="single" w:sz="6" w:space="0" w:color="auto"/>
            </w:tcBorders>
            <w:shd w:val="clear" w:color="auto" w:fill="A6A6A6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</w:pPr>
            <w:r w:rsidRPr="007F1264">
              <w:rPr>
                <w:b/>
              </w:rPr>
              <w:t>Responsável pela Última Alteração</w:t>
            </w:r>
          </w:p>
        </w:tc>
        <w:tc>
          <w:tcPr>
            <w:tcW w:w="263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F1264" w:rsidRPr="007F1264" w:rsidRDefault="007F1264" w:rsidP="00EE3300">
            <w:pPr>
              <w:autoSpaceDE w:val="0"/>
              <w:autoSpaceDN w:val="0"/>
              <w:adjustRightInd w:val="0"/>
              <w:rPr>
                <w:b/>
              </w:rPr>
            </w:pPr>
            <w:r w:rsidRPr="007F1264">
              <w:rPr>
                <w:b/>
              </w:rPr>
              <w:t xml:space="preserve">Responsável Última Alteração: </w:t>
            </w:r>
            <w:r w:rsidRPr="007F1264">
              <w:rPr>
                <w:i/>
                <w:color w:val="8DB3E2"/>
              </w:rPr>
              <w:t>&lt;Informar o nome do responsável pela última alteração do Objeto&gt;.</w:t>
            </w:r>
          </w:p>
        </w:tc>
      </w:tr>
    </w:tbl>
    <w:p w:rsidR="007F1264" w:rsidRPr="007F1264" w:rsidRDefault="007F1264" w:rsidP="007F1264">
      <w:pPr>
        <w:rPr>
          <w:lang w:eastAsia="en-US"/>
        </w:rPr>
      </w:pPr>
    </w:p>
    <w:p w:rsidR="007F1264" w:rsidRDefault="007F1264" w:rsidP="007F1264"/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6" w:name="_Toc409622083"/>
      <w:bookmarkEnd w:id="253"/>
      <w:bookmarkEnd w:id="254"/>
      <w:r w:rsidRPr="001C4983">
        <w:rPr>
          <w:bCs/>
          <w:caps w:val="0"/>
          <w:szCs w:val="24"/>
        </w:rPr>
        <w:t>Anexos</w:t>
      </w:r>
      <w:bookmarkEnd w:id="256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7" w:name="_Toc409622084"/>
      <w:r w:rsidRPr="001C4983">
        <w:rPr>
          <w:bCs/>
          <w:caps w:val="0"/>
          <w:szCs w:val="24"/>
        </w:rPr>
        <w:t>Referências</w:t>
      </w:r>
      <w:bookmarkEnd w:id="257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0AA4" w:rsidRPr="005B0AA4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8" w:name="_Toc409622085"/>
      <w:r w:rsidRPr="001C4983">
        <w:rPr>
          <w:bCs/>
          <w:caps w:val="0"/>
          <w:szCs w:val="24"/>
        </w:rPr>
        <w:t>Aprovações</w:t>
      </w:r>
      <w:bookmarkEnd w:id="258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0AA4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0AA4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</w:tbl>
    <w:p w:rsidR="005B0AA4" w:rsidRPr="001C4983" w:rsidRDefault="005B0AA4" w:rsidP="005B0AA4">
      <w:pPr>
        <w:tabs>
          <w:tab w:val="left" w:pos="2779"/>
        </w:tabs>
      </w:pPr>
    </w:p>
    <w:p w:rsidR="005B0AA4" w:rsidRPr="00D56871" w:rsidRDefault="005B0AA4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sectPr w:rsidR="005B0AA4" w:rsidRPr="00D56871" w:rsidSect="007F1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141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F1" w:rsidRDefault="00D22FF1">
      <w:r>
        <w:separator/>
      </w:r>
    </w:p>
  </w:endnote>
  <w:endnote w:type="continuationSeparator" w:id="0">
    <w:p w:rsidR="00D22FF1" w:rsidRDefault="00D2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C4" w:rsidRDefault="00582D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0AA4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06367E">
                <w:rPr>
                  <w:sz w:val="16"/>
                </w:rPr>
                <w:t>MCTI</w:t>
              </w:r>
              <w:r w:rsidR="00582DC4">
                <w:rPr>
                  <w:sz w:val="16"/>
                </w:rPr>
                <w:t>C</w:t>
              </w:r>
              <w:r w:rsidRPr="0006367E">
                <w:rPr>
                  <w:sz w:val="16"/>
                </w:rPr>
                <w:t xml:space="preserve"> - </w:t>
              </w:r>
              <w:r w:rsidR="00582DC4">
                <w:rPr>
                  <w:sz w:val="16"/>
                </w:rPr>
                <w:t>CGS</w:t>
              </w:r>
              <w:r w:rsidRPr="0006367E">
                <w:rPr>
                  <w:sz w:val="16"/>
                </w:rPr>
                <w:t>I</w:t>
              </w:r>
            </w:sdtContent>
          </w:sdt>
        </w:p>
        <w:p w:rsidR="005B0AA4" w:rsidRPr="00937832" w:rsidRDefault="005B0AA4" w:rsidP="005B0AA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7F1264">
            <w:rPr>
              <w:noProof/>
              <w:sz w:val="16"/>
            </w:rPr>
            <w:t>SiglaProjeto_DicionarioDados.docx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82DC4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82DC4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992EFB" w:rsidRDefault="00992EFB" w:rsidP="00F757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C4" w:rsidRDefault="00582D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F1" w:rsidRDefault="00D22FF1">
      <w:r>
        <w:separator/>
      </w:r>
    </w:p>
  </w:footnote>
  <w:footnote w:type="continuationSeparator" w:id="0">
    <w:p w:rsidR="00D22FF1" w:rsidRDefault="00D2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C4" w:rsidRDefault="00582D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2193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82DC4" w:rsidRPr="006E052C" w:rsidRDefault="00582DC4" w:rsidP="00582DC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582DC4" w:rsidRPr="006E052C" w:rsidRDefault="00582DC4" w:rsidP="00582DC4">
          <w:r w:rsidRPr="006E052C">
            <w:t>Secretaria-Executiva</w:t>
          </w:r>
        </w:p>
        <w:p w:rsidR="00582DC4" w:rsidRPr="006E052C" w:rsidRDefault="00582DC4" w:rsidP="00582DC4">
          <w:r>
            <w:t>Diretoria de Tecnologia da Informação</w:t>
          </w:r>
        </w:p>
        <w:p w:rsidR="00031D4B" w:rsidRPr="001B5BDB" w:rsidRDefault="00582DC4" w:rsidP="00582DC4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992EFB" w:rsidRDefault="00992E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0AA4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0AA4" w:rsidRDefault="005B0AA4" w:rsidP="005B0AA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219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82DC4" w:rsidRPr="006E052C" w:rsidRDefault="00582DC4" w:rsidP="00582DC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582DC4" w:rsidRPr="006E052C" w:rsidRDefault="00582DC4" w:rsidP="00582DC4">
          <w:r w:rsidRPr="006E052C">
            <w:t>Secretaria-Executiva</w:t>
          </w:r>
        </w:p>
        <w:p w:rsidR="00582DC4" w:rsidRPr="006E052C" w:rsidRDefault="00582DC4" w:rsidP="00582DC4">
          <w:r>
            <w:t>Diretoria de Tecnologia da Informação</w:t>
          </w:r>
        </w:p>
        <w:p w:rsidR="005B0AA4" w:rsidRPr="001B5BDB" w:rsidRDefault="00582DC4" w:rsidP="00582DC4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B0AA4" w:rsidRDefault="005B0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A"/>
    <w:rsid w:val="00031D4B"/>
    <w:rsid w:val="0003570F"/>
    <w:rsid w:val="00044692"/>
    <w:rsid w:val="00055A68"/>
    <w:rsid w:val="00082FC7"/>
    <w:rsid w:val="000913DA"/>
    <w:rsid w:val="00114686"/>
    <w:rsid w:val="00184C26"/>
    <w:rsid w:val="001B5BDB"/>
    <w:rsid w:val="001C0D65"/>
    <w:rsid w:val="001D4064"/>
    <w:rsid w:val="00280F3E"/>
    <w:rsid w:val="002A569D"/>
    <w:rsid w:val="00353B8A"/>
    <w:rsid w:val="004141F9"/>
    <w:rsid w:val="004E50AB"/>
    <w:rsid w:val="005261F8"/>
    <w:rsid w:val="00534E7C"/>
    <w:rsid w:val="00563728"/>
    <w:rsid w:val="00582DC4"/>
    <w:rsid w:val="00587A12"/>
    <w:rsid w:val="005B0AA4"/>
    <w:rsid w:val="006677B7"/>
    <w:rsid w:val="0069467B"/>
    <w:rsid w:val="006B1C17"/>
    <w:rsid w:val="007940D1"/>
    <w:rsid w:val="007C2B4A"/>
    <w:rsid w:val="007F1264"/>
    <w:rsid w:val="00816FFD"/>
    <w:rsid w:val="0087379F"/>
    <w:rsid w:val="008A1F0D"/>
    <w:rsid w:val="008B0EDB"/>
    <w:rsid w:val="009064AF"/>
    <w:rsid w:val="0092187E"/>
    <w:rsid w:val="009431EF"/>
    <w:rsid w:val="00944760"/>
    <w:rsid w:val="00992EFB"/>
    <w:rsid w:val="009D52FB"/>
    <w:rsid w:val="009E1F8A"/>
    <w:rsid w:val="009E6206"/>
    <w:rsid w:val="00A02120"/>
    <w:rsid w:val="00A47A59"/>
    <w:rsid w:val="00AD3C97"/>
    <w:rsid w:val="00BA3F7B"/>
    <w:rsid w:val="00C35837"/>
    <w:rsid w:val="00C35990"/>
    <w:rsid w:val="00C66198"/>
    <w:rsid w:val="00D22FF1"/>
    <w:rsid w:val="00D56871"/>
    <w:rsid w:val="00DB2C00"/>
    <w:rsid w:val="00DB6D97"/>
    <w:rsid w:val="00E00BA0"/>
    <w:rsid w:val="00E125CF"/>
    <w:rsid w:val="00E3748C"/>
    <w:rsid w:val="00F02CE4"/>
    <w:rsid w:val="00F56BF9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016051-8E45-4494-8AB5-91BE188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RodapChar">
    <w:name w:val="Rodapé Char"/>
    <w:basedOn w:val="Fontepargpadro"/>
    <w:link w:val="Rodap"/>
    <w:rsid w:val="005B0AA4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B0AA4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0AA4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0AA4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9E6206"/>
    <w:rPr>
      <w:color w:val="80808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7F1264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C25C602C594B318377905D9C739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20210-C4FA-4B98-B450-69E5E6C32AB9}"/>
      </w:docPartPr>
      <w:docPartBody>
        <w:p w:rsidR="00104E58" w:rsidRDefault="00CF1FB9" w:rsidP="00CF1FB9">
          <w:pPr>
            <w:pStyle w:val="6BC25C602C594B318377905D9C739FA4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6747A124B034C1FBD98DB0D3ECB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4AFCC-3068-414A-8D90-CA0946FFD3FA}"/>
      </w:docPartPr>
      <w:docPartBody>
        <w:p w:rsidR="00104E58" w:rsidRDefault="00CF1FB9" w:rsidP="00CF1FB9">
          <w:pPr>
            <w:pStyle w:val="66747A124B034C1FBD98DB0D3ECB881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B9"/>
    <w:rsid w:val="00104E58"/>
    <w:rsid w:val="0014352E"/>
    <w:rsid w:val="001516BD"/>
    <w:rsid w:val="00454E51"/>
    <w:rsid w:val="008D031B"/>
    <w:rsid w:val="00C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E58"/>
    <w:rPr>
      <w:color w:val="808080"/>
    </w:rPr>
  </w:style>
  <w:style w:type="paragraph" w:customStyle="1" w:styleId="6BC25C602C594B318377905D9C739FA4">
    <w:name w:val="6BC25C602C594B318377905D9C739FA4"/>
    <w:rsid w:val="00CF1FB9"/>
  </w:style>
  <w:style w:type="paragraph" w:customStyle="1" w:styleId="66747A124B034C1FBD98DB0D3ECB881A">
    <w:name w:val="66747A124B034C1FBD98DB0D3ECB881A"/>
    <w:rsid w:val="00CF1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1FA2F-6B52-47F2-9749-1099A760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Arquitetura de Software</vt:lpstr>
    </vt:vector>
  </TitlesOfParts>
  <Company>MINISTÉRIO DA CIÊNCIA, TECNOLOGIA E INOVAÇÃO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Dicionário de Dados</dc:title>
  <dc:subject>Sigla do Projeto - Nome do Projeto</dc:subject>
  <dc:creator>MCTIC - CGSI</dc:creator>
  <cp:lastModifiedBy>Cleziana de Freitas Costa</cp:lastModifiedBy>
  <cp:revision>5</cp:revision>
  <cp:lastPrinted>2005-05-17T17:30:00Z</cp:lastPrinted>
  <dcterms:created xsi:type="dcterms:W3CDTF">2015-01-21T18:38:00Z</dcterms:created>
  <dcterms:modified xsi:type="dcterms:W3CDTF">2017-04-03T13:53:00Z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